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1B9" w:rsidRPr="002C7D8A" w:rsidRDefault="00B86D49">
      <w:pPr>
        <w:rPr>
          <w:rFonts w:asciiTheme="majorHAnsi" w:hAnsiTheme="majorHAnsi"/>
        </w:rPr>
      </w:pPr>
      <w:r w:rsidRPr="002C7D8A">
        <w:rPr>
          <w:rFonts w:asciiTheme="majorHAnsi" w:hAnsiTheme="majorHAnsi"/>
          <w:noProof/>
        </w:rPr>
        <w:drawing>
          <wp:anchor distT="0" distB="0" distL="114300" distR="114300" simplePos="0" relativeHeight="251658240" behindDoc="1" locked="0" layoutInCell="1" allowOverlap="1" wp14:anchorId="767EF79F" wp14:editId="7FEE739D">
            <wp:simplePos x="0" y="0"/>
            <wp:positionH relativeFrom="column">
              <wp:posOffset>4225897</wp:posOffset>
            </wp:positionH>
            <wp:positionV relativeFrom="paragraph">
              <wp:posOffset>-628650</wp:posOffset>
            </wp:positionV>
            <wp:extent cx="1592446" cy="1205610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478_2_2C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2446" cy="120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C7D8A">
        <w:rPr>
          <w:rFonts w:asciiTheme="majorHAnsi" w:hAnsiTheme="majorHAnsi"/>
        </w:rPr>
        <w:t xml:space="preserve">OMCFH Main Reception Line: </w:t>
      </w:r>
      <w:r w:rsidRPr="002C7D8A">
        <w:rPr>
          <w:rFonts w:asciiTheme="majorHAnsi" w:hAnsiTheme="majorHAnsi"/>
          <w:b/>
        </w:rPr>
        <w:t>304-558-5388</w:t>
      </w:r>
    </w:p>
    <w:p w:rsidR="00B86D49" w:rsidRPr="002C7D8A" w:rsidRDefault="00B86D49">
      <w:pPr>
        <w:rPr>
          <w:rFonts w:asciiTheme="majorHAnsi" w:hAnsiTheme="majorHAnsi"/>
        </w:rPr>
      </w:pPr>
      <w:r w:rsidRPr="002C7D8A">
        <w:rPr>
          <w:rFonts w:asciiTheme="majorHAnsi" w:hAnsiTheme="majorHAnsi"/>
        </w:rPr>
        <w:t xml:space="preserve">Oral Health Fax Line: </w:t>
      </w:r>
      <w:r w:rsidRPr="002C7D8A">
        <w:rPr>
          <w:rFonts w:asciiTheme="majorHAnsi" w:hAnsiTheme="majorHAnsi"/>
          <w:b/>
        </w:rPr>
        <w:t>304-558-2183</w:t>
      </w:r>
    </w:p>
    <w:tbl>
      <w:tblPr>
        <w:tblStyle w:val="LightGrid-Accent4"/>
        <w:tblW w:w="5000" w:type="pct"/>
        <w:tblLook w:val="04A0" w:firstRow="1" w:lastRow="0" w:firstColumn="1" w:lastColumn="0" w:noHBand="0" w:noVBand="1"/>
      </w:tblPr>
      <w:tblGrid>
        <w:gridCol w:w="3338"/>
        <w:gridCol w:w="3120"/>
        <w:gridCol w:w="3118"/>
      </w:tblGrid>
      <w:tr w:rsidR="0064341A" w:rsidRPr="002C7D8A" w:rsidTr="002C7D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  <w:vAlign w:val="center"/>
          </w:tcPr>
          <w:p w:rsidR="0064341A" w:rsidRDefault="00630C5F" w:rsidP="002C7D8A">
            <w:r>
              <w:t>Name</w:t>
            </w:r>
          </w:p>
        </w:tc>
        <w:tc>
          <w:tcPr>
            <w:tcW w:w="1629" w:type="pct"/>
            <w:vAlign w:val="center"/>
          </w:tcPr>
          <w:p w:rsidR="0064341A" w:rsidRPr="002C7D8A" w:rsidRDefault="0064341A" w:rsidP="002C7D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7D8A">
              <w:t>Position</w:t>
            </w:r>
          </w:p>
        </w:tc>
        <w:tc>
          <w:tcPr>
            <w:tcW w:w="1628" w:type="pct"/>
          </w:tcPr>
          <w:p w:rsidR="0064341A" w:rsidRPr="002C7D8A" w:rsidRDefault="00630C5F" w:rsidP="00B86D4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2C7D8A">
              <w:t xml:space="preserve">Direct Line (in office, </w:t>
            </w:r>
            <w:r w:rsidR="002C7D8A">
              <w:t xml:space="preserve">        </w:t>
            </w:r>
            <w:r w:rsidRPr="002C7D8A">
              <w:t>dial “7” + last four digits)</w:t>
            </w:r>
          </w:p>
        </w:tc>
      </w:tr>
      <w:tr w:rsidR="002C7D8A" w:rsidRPr="002C7D8A" w:rsidTr="002C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  <w:vAlign w:val="center"/>
          </w:tcPr>
          <w:p w:rsidR="002C7D8A" w:rsidRPr="002C7D8A" w:rsidRDefault="002C7D8A" w:rsidP="00B86D49">
            <w:pPr>
              <w:jc w:val="center"/>
            </w:pPr>
          </w:p>
        </w:tc>
      </w:tr>
      <w:tr w:rsidR="0064341A" w:rsidRPr="002C7D8A" w:rsidTr="002C7D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:rsidR="0064341A" w:rsidRDefault="0064341A" w:rsidP="00B86D49">
            <w:r>
              <w:t>Jason Roush, DDS</w:t>
            </w:r>
          </w:p>
        </w:tc>
        <w:tc>
          <w:tcPr>
            <w:tcW w:w="1629" w:type="pct"/>
          </w:tcPr>
          <w:p w:rsidR="0064341A" w:rsidRPr="002C7D8A" w:rsidRDefault="0064341A" w:rsidP="002C7D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State Dental Director</w:t>
            </w:r>
          </w:p>
          <w:p w:rsidR="0064341A" w:rsidRPr="002C7D8A" w:rsidRDefault="0064341A" w:rsidP="002C7D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Program Director</w:t>
            </w:r>
          </w:p>
        </w:tc>
        <w:tc>
          <w:tcPr>
            <w:tcW w:w="1628" w:type="pct"/>
          </w:tcPr>
          <w:p w:rsidR="0064341A" w:rsidRPr="002C7D8A" w:rsidRDefault="00630C5F" w:rsidP="00B86D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304-356-</w:t>
            </w:r>
            <w:r w:rsidRPr="002C7D8A">
              <w:rPr>
                <w:rFonts w:asciiTheme="majorHAnsi" w:hAnsiTheme="majorHAnsi"/>
                <w:b/>
              </w:rPr>
              <w:t>4353</w:t>
            </w:r>
          </w:p>
        </w:tc>
      </w:tr>
      <w:tr w:rsidR="0064341A" w:rsidRPr="002C7D8A" w:rsidTr="002C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:rsidR="0064341A" w:rsidRDefault="0064341A">
            <w:r>
              <w:t>Teresa Marks</w:t>
            </w:r>
          </w:p>
        </w:tc>
        <w:tc>
          <w:tcPr>
            <w:tcW w:w="1629" w:type="pct"/>
          </w:tcPr>
          <w:p w:rsidR="0064341A" w:rsidRPr="002C7D8A" w:rsidRDefault="0064341A" w:rsidP="002C7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Program Manager</w:t>
            </w:r>
          </w:p>
        </w:tc>
        <w:tc>
          <w:tcPr>
            <w:tcW w:w="1628" w:type="pct"/>
          </w:tcPr>
          <w:p w:rsidR="0064341A" w:rsidRPr="002C7D8A" w:rsidRDefault="00630C5F" w:rsidP="00B86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304-356-</w:t>
            </w:r>
            <w:r w:rsidRPr="002C7D8A">
              <w:rPr>
                <w:rFonts w:asciiTheme="majorHAnsi" w:hAnsiTheme="majorHAnsi"/>
                <w:b/>
              </w:rPr>
              <w:t>4233</w:t>
            </w:r>
          </w:p>
        </w:tc>
      </w:tr>
      <w:tr w:rsidR="00630C5F" w:rsidRPr="002C7D8A" w:rsidTr="002C7D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:rsidR="00630C5F" w:rsidRDefault="00630C5F">
            <w:r>
              <w:t>Vacant</w:t>
            </w:r>
          </w:p>
        </w:tc>
        <w:tc>
          <w:tcPr>
            <w:tcW w:w="1629" w:type="pct"/>
          </w:tcPr>
          <w:p w:rsidR="00630C5F" w:rsidRPr="002C7D8A" w:rsidRDefault="00630C5F" w:rsidP="002C7D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Program Secretary</w:t>
            </w:r>
          </w:p>
        </w:tc>
        <w:tc>
          <w:tcPr>
            <w:tcW w:w="1628" w:type="pct"/>
          </w:tcPr>
          <w:p w:rsidR="00630C5F" w:rsidRPr="002C7D8A" w:rsidRDefault="00630C5F" w:rsidP="00B86D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304-356-</w:t>
            </w:r>
            <w:r w:rsidRPr="002C7D8A">
              <w:rPr>
                <w:rFonts w:asciiTheme="majorHAnsi" w:hAnsiTheme="majorHAnsi"/>
                <w:b/>
              </w:rPr>
              <w:t>4419</w:t>
            </w:r>
          </w:p>
        </w:tc>
      </w:tr>
      <w:tr w:rsidR="002C7D8A" w:rsidRPr="002C7D8A" w:rsidTr="002C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2C7D8A" w:rsidRPr="002C7D8A" w:rsidRDefault="002C7D8A" w:rsidP="00B86D49">
            <w:pPr>
              <w:jc w:val="center"/>
            </w:pPr>
          </w:p>
        </w:tc>
      </w:tr>
      <w:tr w:rsidR="00B86D49" w:rsidRPr="002C7D8A" w:rsidTr="002C7D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B86D49" w:rsidRPr="002C7D8A" w:rsidRDefault="00B86D49" w:rsidP="002C7D8A">
            <w:pPr>
              <w:jc w:val="center"/>
              <w:rPr>
                <w:sz w:val="24"/>
              </w:rPr>
            </w:pPr>
            <w:r w:rsidRPr="002C7D8A">
              <w:rPr>
                <w:sz w:val="28"/>
              </w:rPr>
              <w:t>Adult Services</w:t>
            </w:r>
          </w:p>
        </w:tc>
      </w:tr>
      <w:tr w:rsidR="002C7D8A" w:rsidRPr="002C7D8A" w:rsidTr="002C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2C7D8A" w:rsidRPr="002C7D8A" w:rsidRDefault="002C7D8A" w:rsidP="002C7D8A">
            <w:pPr>
              <w:jc w:val="center"/>
              <w:rPr>
                <w:sz w:val="28"/>
              </w:rPr>
            </w:pPr>
            <w:r>
              <w:rPr>
                <w:sz w:val="24"/>
              </w:rPr>
              <w:t>Pre-E</w:t>
            </w:r>
            <w:r w:rsidRPr="002C7D8A">
              <w:rPr>
                <w:sz w:val="24"/>
              </w:rPr>
              <w:t>mployment &amp; Donated Denture Projects</w:t>
            </w:r>
          </w:p>
        </w:tc>
      </w:tr>
      <w:tr w:rsidR="0064341A" w:rsidRPr="002C7D8A" w:rsidTr="002C7D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:rsidR="0064341A" w:rsidRDefault="0064341A">
            <w:r>
              <w:t>Charlene Hickman</w:t>
            </w:r>
          </w:p>
        </w:tc>
        <w:tc>
          <w:tcPr>
            <w:tcW w:w="1629" w:type="pct"/>
          </w:tcPr>
          <w:p w:rsidR="0064341A" w:rsidRPr="002C7D8A" w:rsidRDefault="0064341A" w:rsidP="002C7D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Adult Services Supervisor</w:t>
            </w:r>
          </w:p>
        </w:tc>
        <w:tc>
          <w:tcPr>
            <w:tcW w:w="1628" w:type="pct"/>
          </w:tcPr>
          <w:p w:rsidR="0064341A" w:rsidRPr="002C7D8A" w:rsidRDefault="00630C5F" w:rsidP="00B86D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304-356-</w:t>
            </w:r>
            <w:r w:rsidRPr="002C7D8A">
              <w:rPr>
                <w:rFonts w:asciiTheme="majorHAnsi" w:hAnsiTheme="majorHAnsi"/>
                <w:b/>
              </w:rPr>
              <w:t>4313</w:t>
            </w:r>
          </w:p>
        </w:tc>
      </w:tr>
      <w:tr w:rsidR="0064341A" w:rsidRPr="002C7D8A" w:rsidTr="002C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:rsidR="0064341A" w:rsidRDefault="0064341A">
            <w:r>
              <w:t>Ken Selbe</w:t>
            </w:r>
          </w:p>
        </w:tc>
        <w:tc>
          <w:tcPr>
            <w:tcW w:w="1629" w:type="pct"/>
          </w:tcPr>
          <w:p w:rsidR="0064341A" w:rsidRPr="002C7D8A" w:rsidRDefault="00630C5F" w:rsidP="002C7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Adult Services Specialist</w:t>
            </w:r>
          </w:p>
        </w:tc>
        <w:tc>
          <w:tcPr>
            <w:tcW w:w="1628" w:type="pct"/>
          </w:tcPr>
          <w:p w:rsidR="0064341A" w:rsidRPr="002C7D8A" w:rsidRDefault="00630C5F" w:rsidP="00B86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304-356-</w:t>
            </w:r>
            <w:r w:rsidRPr="002C7D8A">
              <w:rPr>
                <w:rFonts w:asciiTheme="majorHAnsi" w:hAnsiTheme="majorHAnsi"/>
                <w:b/>
              </w:rPr>
              <w:t>4429</w:t>
            </w:r>
          </w:p>
        </w:tc>
      </w:tr>
      <w:tr w:rsidR="0064341A" w:rsidRPr="002C7D8A" w:rsidTr="002C7D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:rsidR="0064341A" w:rsidRDefault="00630C5F">
            <w:r>
              <w:t>Zara Sheikh</w:t>
            </w:r>
          </w:p>
        </w:tc>
        <w:tc>
          <w:tcPr>
            <w:tcW w:w="1629" w:type="pct"/>
          </w:tcPr>
          <w:p w:rsidR="0064341A" w:rsidRPr="002C7D8A" w:rsidRDefault="00630C5F" w:rsidP="002C7D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Adult Services Specialist</w:t>
            </w:r>
          </w:p>
        </w:tc>
        <w:tc>
          <w:tcPr>
            <w:tcW w:w="1628" w:type="pct"/>
          </w:tcPr>
          <w:p w:rsidR="0064341A" w:rsidRPr="002C7D8A" w:rsidRDefault="00630C5F" w:rsidP="00B86D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304-356-</w:t>
            </w:r>
            <w:r w:rsidR="00B86D49" w:rsidRPr="002C7D8A">
              <w:rPr>
                <w:rFonts w:asciiTheme="majorHAnsi" w:hAnsiTheme="majorHAnsi"/>
                <w:b/>
              </w:rPr>
              <w:t>4458</w:t>
            </w:r>
          </w:p>
        </w:tc>
      </w:tr>
      <w:tr w:rsidR="0064341A" w:rsidRPr="002C7D8A" w:rsidTr="002C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:rsidR="0064341A" w:rsidRDefault="00630C5F">
            <w:r>
              <w:t>Tiffany Keith</w:t>
            </w:r>
          </w:p>
        </w:tc>
        <w:tc>
          <w:tcPr>
            <w:tcW w:w="1629" w:type="pct"/>
          </w:tcPr>
          <w:p w:rsidR="0064341A" w:rsidRPr="002C7D8A" w:rsidRDefault="00630C5F" w:rsidP="002C7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Adult Services Assistant</w:t>
            </w:r>
          </w:p>
        </w:tc>
        <w:tc>
          <w:tcPr>
            <w:tcW w:w="1628" w:type="pct"/>
          </w:tcPr>
          <w:p w:rsidR="0064341A" w:rsidRPr="002C7D8A" w:rsidRDefault="00B86D49" w:rsidP="00B86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304-356-</w:t>
            </w:r>
            <w:r w:rsidRPr="002C7D8A">
              <w:rPr>
                <w:rFonts w:asciiTheme="majorHAnsi" w:hAnsiTheme="majorHAnsi"/>
                <w:b/>
              </w:rPr>
              <w:t>4423</w:t>
            </w:r>
          </w:p>
        </w:tc>
      </w:tr>
      <w:tr w:rsidR="00B86D49" w:rsidRPr="002C7D8A" w:rsidTr="002C7D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B86D49" w:rsidRPr="002C7D8A" w:rsidRDefault="00B86D49" w:rsidP="002C7D8A">
            <w:pPr>
              <w:jc w:val="center"/>
            </w:pPr>
            <w:r w:rsidRPr="002C7D8A">
              <w:rPr>
                <w:sz w:val="28"/>
              </w:rPr>
              <w:t>Oral Health Prevention</w:t>
            </w:r>
          </w:p>
        </w:tc>
      </w:tr>
      <w:tr w:rsidR="002C7D8A" w:rsidRPr="002C7D8A" w:rsidTr="002C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2C7D8A" w:rsidRPr="002C7D8A" w:rsidRDefault="002C7D8A" w:rsidP="002C7D8A">
            <w:pPr>
              <w:jc w:val="center"/>
              <w:rPr>
                <w:sz w:val="28"/>
              </w:rPr>
            </w:pPr>
          </w:p>
        </w:tc>
      </w:tr>
      <w:tr w:rsidR="00630C5F" w:rsidRPr="002C7D8A" w:rsidTr="002C7D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:rsidR="00630C5F" w:rsidRDefault="00630C5F">
            <w:r>
              <w:t>Janna Thornsbury, RDH</w:t>
            </w:r>
          </w:p>
        </w:tc>
        <w:tc>
          <w:tcPr>
            <w:tcW w:w="1629" w:type="pct"/>
          </w:tcPr>
          <w:p w:rsidR="00630C5F" w:rsidRPr="002C7D8A" w:rsidRDefault="00630C5F" w:rsidP="002C7D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Prevention Coordinator</w:t>
            </w:r>
          </w:p>
        </w:tc>
        <w:tc>
          <w:tcPr>
            <w:tcW w:w="1628" w:type="pct"/>
          </w:tcPr>
          <w:p w:rsidR="00630C5F" w:rsidRPr="002C7D8A" w:rsidRDefault="00B86D49" w:rsidP="00B86D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304-356-</w:t>
            </w:r>
            <w:r w:rsidRPr="002C7D8A">
              <w:rPr>
                <w:rFonts w:asciiTheme="majorHAnsi" w:hAnsiTheme="majorHAnsi"/>
                <w:b/>
              </w:rPr>
              <w:t>4464</w:t>
            </w:r>
          </w:p>
        </w:tc>
      </w:tr>
      <w:tr w:rsidR="00630C5F" w:rsidRPr="002C7D8A" w:rsidTr="002C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:rsidR="00630C5F" w:rsidRDefault="00630C5F">
            <w:r>
              <w:t>Kellyn Blair</w:t>
            </w:r>
          </w:p>
        </w:tc>
        <w:tc>
          <w:tcPr>
            <w:tcW w:w="1629" w:type="pct"/>
          </w:tcPr>
          <w:p w:rsidR="00630C5F" w:rsidRPr="002C7D8A" w:rsidRDefault="00630C5F" w:rsidP="002C7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Outreach Worker</w:t>
            </w:r>
          </w:p>
        </w:tc>
        <w:tc>
          <w:tcPr>
            <w:tcW w:w="1628" w:type="pct"/>
          </w:tcPr>
          <w:p w:rsidR="00630C5F" w:rsidRPr="002C7D8A" w:rsidRDefault="00B86D49" w:rsidP="00B86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304-356-</w:t>
            </w:r>
            <w:r w:rsidRPr="002C7D8A">
              <w:rPr>
                <w:rFonts w:asciiTheme="majorHAnsi" w:hAnsiTheme="majorHAnsi"/>
                <w:b/>
              </w:rPr>
              <w:t>4391</w:t>
            </w:r>
          </w:p>
        </w:tc>
      </w:tr>
      <w:tr w:rsidR="002C7D8A" w:rsidRPr="002C7D8A" w:rsidTr="002C7D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2C7D8A" w:rsidRPr="002C7D8A" w:rsidRDefault="002C7D8A" w:rsidP="00B86D49">
            <w:pPr>
              <w:jc w:val="center"/>
            </w:pPr>
          </w:p>
        </w:tc>
      </w:tr>
      <w:tr w:rsidR="002C7D8A" w:rsidRPr="002C7D8A" w:rsidTr="002C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2C7D8A" w:rsidRPr="002C7D8A" w:rsidRDefault="002C7D8A" w:rsidP="00B86D49">
            <w:pPr>
              <w:jc w:val="center"/>
            </w:pPr>
          </w:p>
        </w:tc>
      </w:tr>
      <w:tr w:rsidR="00B86D49" w:rsidRPr="002C7D8A" w:rsidTr="002C7D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B86D49" w:rsidRPr="002C7D8A" w:rsidRDefault="00B86D49" w:rsidP="002C7D8A">
            <w:pPr>
              <w:jc w:val="center"/>
            </w:pPr>
            <w:r w:rsidRPr="002C7D8A">
              <w:rPr>
                <w:sz w:val="28"/>
              </w:rPr>
              <w:t>Oral Health Workforce</w:t>
            </w:r>
          </w:p>
        </w:tc>
      </w:tr>
      <w:tr w:rsidR="002C7D8A" w:rsidRPr="002C7D8A" w:rsidTr="002C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3"/>
          </w:tcPr>
          <w:p w:rsidR="002C7D8A" w:rsidRPr="002C7D8A" w:rsidRDefault="002C7D8A" w:rsidP="002C7D8A">
            <w:pPr>
              <w:jc w:val="center"/>
              <w:rPr>
                <w:sz w:val="28"/>
              </w:rPr>
            </w:pPr>
          </w:p>
        </w:tc>
      </w:tr>
      <w:tr w:rsidR="00630C5F" w:rsidRPr="002C7D8A" w:rsidTr="002C7D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:rsidR="00630C5F" w:rsidRDefault="00630C5F">
            <w:r>
              <w:t>Julie Jackson, RDH</w:t>
            </w:r>
          </w:p>
        </w:tc>
        <w:tc>
          <w:tcPr>
            <w:tcW w:w="1629" w:type="pct"/>
          </w:tcPr>
          <w:p w:rsidR="00630C5F" w:rsidRPr="002C7D8A" w:rsidRDefault="00630C5F" w:rsidP="002C7D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Workforce Coordinator</w:t>
            </w:r>
          </w:p>
        </w:tc>
        <w:tc>
          <w:tcPr>
            <w:tcW w:w="1628" w:type="pct"/>
          </w:tcPr>
          <w:p w:rsidR="00630C5F" w:rsidRPr="002C7D8A" w:rsidRDefault="00B86D49" w:rsidP="00B86D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304-356-</w:t>
            </w:r>
            <w:r w:rsidRPr="002C7D8A">
              <w:rPr>
                <w:rFonts w:asciiTheme="majorHAnsi" w:hAnsiTheme="majorHAnsi"/>
                <w:b/>
              </w:rPr>
              <w:t>4367</w:t>
            </w:r>
          </w:p>
        </w:tc>
      </w:tr>
      <w:tr w:rsidR="00630C5F" w:rsidRPr="002C7D8A" w:rsidTr="002C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:rsidR="00630C5F" w:rsidRDefault="00630C5F">
            <w:r>
              <w:t>Butch Varchetto, DDS</w:t>
            </w:r>
          </w:p>
        </w:tc>
        <w:tc>
          <w:tcPr>
            <w:tcW w:w="1629" w:type="pct"/>
          </w:tcPr>
          <w:p w:rsidR="00630C5F" w:rsidRPr="002C7D8A" w:rsidRDefault="00630C5F" w:rsidP="002C7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Technical Assistance Team</w:t>
            </w:r>
          </w:p>
        </w:tc>
        <w:tc>
          <w:tcPr>
            <w:tcW w:w="1628" w:type="pct"/>
          </w:tcPr>
          <w:p w:rsidR="00630C5F" w:rsidRPr="002C7D8A" w:rsidRDefault="00B86D49" w:rsidP="00B86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Out-stationed</w:t>
            </w:r>
          </w:p>
        </w:tc>
      </w:tr>
      <w:tr w:rsidR="00630C5F" w:rsidRPr="002C7D8A" w:rsidTr="002C7D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:rsidR="00630C5F" w:rsidRDefault="00630C5F">
            <w:r>
              <w:t>Barb Thaxton, RDH</w:t>
            </w:r>
          </w:p>
        </w:tc>
        <w:tc>
          <w:tcPr>
            <w:tcW w:w="1629" w:type="pct"/>
          </w:tcPr>
          <w:p w:rsidR="00630C5F" w:rsidRPr="002C7D8A" w:rsidRDefault="00630C5F" w:rsidP="002C7D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Technical Assistance Team</w:t>
            </w:r>
          </w:p>
        </w:tc>
        <w:tc>
          <w:tcPr>
            <w:tcW w:w="1628" w:type="pct"/>
          </w:tcPr>
          <w:p w:rsidR="00630C5F" w:rsidRPr="002C7D8A" w:rsidRDefault="00B86D49" w:rsidP="00B86D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Out-stationed</w:t>
            </w:r>
          </w:p>
        </w:tc>
      </w:tr>
      <w:tr w:rsidR="00630C5F" w:rsidRPr="002C7D8A" w:rsidTr="002C7D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:rsidR="00630C5F" w:rsidRDefault="00630C5F">
            <w:r>
              <w:t>Kay Dunn</w:t>
            </w:r>
          </w:p>
        </w:tc>
        <w:tc>
          <w:tcPr>
            <w:tcW w:w="1629" w:type="pct"/>
          </w:tcPr>
          <w:p w:rsidR="00630C5F" w:rsidRPr="002C7D8A" w:rsidRDefault="00630C5F" w:rsidP="002C7D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Technical Assistance Team</w:t>
            </w:r>
          </w:p>
        </w:tc>
        <w:tc>
          <w:tcPr>
            <w:tcW w:w="1628" w:type="pct"/>
          </w:tcPr>
          <w:p w:rsidR="00630C5F" w:rsidRPr="002C7D8A" w:rsidRDefault="00B86D49" w:rsidP="00B86D4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Out-stationed</w:t>
            </w:r>
          </w:p>
        </w:tc>
      </w:tr>
      <w:tr w:rsidR="00630C5F" w:rsidRPr="002C7D8A" w:rsidTr="002C7D8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3" w:type="pct"/>
          </w:tcPr>
          <w:p w:rsidR="00630C5F" w:rsidRDefault="00630C5F">
            <w:r>
              <w:t>Kim McDowell</w:t>
            </w:r>
          </w:p>
        </w:tc>
        <w:tc>
          <w:tcPr>
            <w:tcW w:w="1629" w:type="pct"/>
          </w:tcPr>
          <w:p w:rsidR="00630C5F" w:rsidRPr="002C7D8A" w:rsidRDefault="00630C5F" w:rsidP="002C7D8A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Technical Assistance Team</w:t>
            </w:r>
          </w:p>
        </w:tc>
        <w:tc>
          <w:tcPr>
            <w:tcW w:w="1628" w:type="pct"/>
          </w:tcPr>
          <w:p w:rsidR="00630C5F" w:rsidRPr="002C7D8A" w:rsidRDefault="00B86D49" w:rsidP="00B86D49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HAnsi" w:hAnsiTheme="majorHAnsi"/>
              </w:rPr>
            </w:pPr>
            <w:r w:rsidRPr="002C7D8A">
              <w:rPr>
                <w:rFonts w:asciiTheme="majorHAnsi" w:hAnsiTheme="majorHAnsi"/>
              </w:rPr>
              <w:t>Out-stationed</w:t>
            </w:r>
          </w:p>
        </w:tc>
      </w:tr>
    </w:tbl>
    <w:p w:rsidR="0064341A" w:rsidRDefault="0064341A"/>
    <w:p w:rsidR="00B86D49" w:rsidRPr="002C7D8A" w:rsidRDefault="00B86D49" w:rsidP="002C7D8A">
      <w:pPr>
        <w:rPr>
          <w:rFonts w:asciiTheme="majorHAnsi" w:hAnsiTheme="majorHAnsi"/>
        </w:rPr>
      </w:pPr>
      <w:r w:rsidRPr="002C7D8A">
        <w:rPr>
          <w:rFonts w:asciiTheme="majorHAnsi" w:hAnsiTheme="majorHAnsi"/>
        </w:rPr>
        <w:t>To transfer calls to an extension in office:</w:t>
      </w:r>
    </w:p>
    <w:p w:rsidR="00B86D49" w:rsidRPr="002C7D8A" w:rsidRDefault="00B86D49" w:rsidP="002C7D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C7D8A">
        <w:rPr>
          <w:rFonts w:asciiTheme="majorHAnsi" w:hAnsiTheme="majorHAnsi"/>
        </w:rPr>
        <w:t>Push “TRANSFER” button (bottom right of phone)</w:t>
      </w:r>
    </w:p>
    <w:p w:rsidR="00B86D49" w:rsidRPr="002C7D8A" w:rsidRDefault="00B86D49" w:rsidP="002C7D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C7D8A">
        <w:rPr>
          <w:rFonts w:asciiTheme="majorHAnsi" w:hAnsiTheme="majorHAnsi"/>
        </w:rPr>
        <w:t>Dial 7 + four digit extension</w:t>
      </w:r>
    </w:p>
    <w:p w:rsidR="00B86D49" w:rsidRPr="002C7D8A" w:rsidRDefault="00B86D49" w:rsidP="002C7D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C7D8A">
        <w:rPr>
          <w:rFonts w:asciiTheme="majorHAnsi" w:hAnsiTheme="majorHAnsi"/>
        </w:rPr>
        <w:t>After ring, push “TRANSFER” button again</w:t>
      </w:r>
    </w:p>
    <w:p w:rsidR="00B86D49" w:rsidRPr="002C7D8A" w:rsidRDefault="00B86D49" w:rsidP="002C7D8A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C7D8A">
        <w:rPr>
          <w:rFonts w:asciiTheme="majorHAnsi" w:hAnsiTheme="majorHAnsi"/>
        </w:rPr>
        <w:t>Hang up phone receiver</w:t>
      </w:r>
    </w:p>
    <w:sectPr w:rsidR="00B86D49" w:rsidRPr="002C7D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01CCD"/>
    <w:multiLevelType w:val="hybridMultilevel"/>
    <w:tmpl w:val="4CACB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341A"/>
    <w:rsid w:val="001A01B9"/>
    <w:rsid w:val="002C7D8A"/>
    <w:rsid w:val="00630C5F"/>
    <w:rsid w:val="0064341A"/>
    <w:rsid w:val="00B8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49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B86D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34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86D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6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6D49"/>
    <w:rPr>
      <w:rFonts w:ascii="Tahoma" w:hAnsi="Tahoma" w:cs="Tahoma"/>
      <w:sz w:val="16"/>
      <w:szCs w:val="16"/>
    </w:rPr>
  </w:style>
  <w:style w:type="table" w:styleId="LightGrid-Accent4">
    <w:name w:val="Light Grid Accent 4"/>
    <w:basedOn w:val="TableNormal"/>
    <w:uiPriority w:val="62"/>
    <w:rsid w:val="00B86D49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WVOT</Company>
  <LinksUpToDate>false</LinksUpToDate>
  <CharactersWithSpaces>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Marks, Teresa D</dc:creator>
  <cp:lastModifiedBy>Marks, Teresa D</cp:lastModifiedBy>
  <cp:revision>1</cp:revision>
  <dcterms:created xsi:type="dcterms:W3CDTF">2016-09-28T16:40:00Z</dcterms:created>
  <dcterms:modified xsi:type="dcterms:W3CDTF">2016-09-28T17:49:00Z</dcterms:modified>
</cp:coreProperties>
</file>